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76" w:rsidRPr="004B5D4B" w:rsidRDefault="00776C50" w:rsidP="004B5D4B">
      <w:pPr>
        <w:jc w:val="center"/>
        <w:rPr>
          <w:sz w:val="28"/>
          <w:szCs w:val="28"/>
          <w:u w:val="single"/>
        </w:rPr>
      </w:pPr>
      <w:r w:rsidRPr="004B5D4B">
        <w:rPr>
          <w:sz w:val="28"/>
          <w:szCs w:val="28"/>
          <w:u w:val="single"/>
        </w:rPr>
        <w:t>AGM Speech 2020</w:t>
      </w:r>
    </w:p>
    <w:p w:rsidR="00776C50" w:rsidRPr="004B5D4B" w:rsidRDefault="00776C50">
      <w:pPr>
        <w:rPr>
          <w:sz w:val="28"/>
          <w:szCs w:val="28"/>
        </w:rPr>
      </w:pPr>
      <w:r w:rsidRPr="004B5D4B">
        <w:rPr>
          <w:sz w:val="28"/>
          <w:szCs w:val="28"/>
        </w:rPr>
        <w:t>When I sat down to write this report it was difficult for me to think back to before March this year when social distancing</w:t>
      </w:r>
      <w:r w:rsidR="004B5D4B">
        <w:rPr>
          <w:sz w:val="28"/>
          <w:szCs w:val="28"/>
        </w:rPr>
        <w:t xml:space="preserve"> deep cleaning and hand </w:t>
      </w:r>
      <w:proofErr w:type="spellStart"/>
      <w:r w:rsidR="004B5D4B">
        <w:rPr>
          <w:sz w:val="28"/>
          <w:szCs w:val="28"/>
        </w:rPr>
        <w:t>santitis</w:t>
      </w:r>
      <w:r w:rsidRPr="004B5D4B">
        <w:rPr>
          <w:sz w:val="28"/>
          <w:szCs w:val="28"/>
        </w:rPr>
        <w:t>ing</w:t>
      </w:r>
      <w:proofErr w:type="spellEnd"/>
      <w:r w:rsidRPr="004B5D4B">
        <w:rPr>
          <w:sz w:val="28"/>
          <w:szCs w:val="28"/>
        </w:rPr>
        <w:t xml:space="preserve"> became part of our routine.</w:t>
      </w:r>
    </w:p>
    <w:p w:rsidR="00F01096" w:rsidRPr="004B5D4B" w:rsidRDefault="00776C50">
      <w:pPr>
        <w:rPr>
          <w:sz w:val="28"/>
          <w:szCs w:val="28"/>
        </w:rPr>
      </w:pPr>
      <w:r w:rsidRPr="004B5D4B">
        <w:rPr>
          <w:sz w:val="28"/>
          <w:szCs w:val="28"/>
        </w:rPr>
        <w:t>The year 2019 started very well for me as I had a period of extended leave to travel to New Zealand. The staff team supported by the trustees did a magn</w:t>
      </w:r>
      <w:r w:rsidR="00F01096" w:rsidRPr="004B5D4B">
        <w:rPr>
          <w:sz w:val="28"/>
          <w:szCs w:val="28"/>
        </w:rPr>
        <w:t xml:space="preserve">ificent </w:t>
      </w:r>
      <w:r w:rsidRPr="004B5D4B">
        <w:rPr>
          <w:sz w:val="28"/>
          <w:szCs w:val="28"/>
        </w:rPr>
        <w:t>job whilst I was away for a month.</w:t>
      </w:r>
      <w:r w:rsidR="007B7FF9" w:rsidRPr="004B5D4B">
        <w:rPr>
          <w:sz w:val="28"/>
          <w:szCs w:val="28"/>
        </w:rPr>
        <w:t xml:space="preserve"> I don’t think they hardly noticed I was gone!</w:t>
      </w:r>
    </w:p>
    <w:p w:rsidR="00F01096" w:rsidRPr="004B5D4B" w:rsidRDefault="00D736BD">
      <w:pPr>
        <w:rPr>
          <w:sz w:val="28"/>
          <w:szCs w:val="28"/>
        </w:rPr>
      </w:pPr>
      <w:r w:rsidRPr="004B5D4B">
        <w:rPr>
          <w:sz w:val="28"/>
          <w:szCs w:val="28"/>
        </w:rPr>
        <w:t>In April we had over 40 clients attending for 76 sessions</w:t>
      </w:r>
      <w:r w:rsidR="00F01096" w:rsidRPr="004B5D4B">
        <w:rPr>
          <w:sz w:val="28"/>
          <w:szCs w:val="28"/>
        </w:rPr>
        <w:t xml:space="preserve"> over th</w:t>
      </w:r>
      <w:r w:rsidR="0077109B">
        <w:rPr>
          <w:sz w:val="28"/>
          <w:szCs w:val="28"/>
        </w:rPr>
        <w:t>e 4 days. This did decline as the year went on and generally over the last few years attendances have not been as high as previously.</w:t>
      </w:r>
    </w:p>
    <w:p w:rsidR="00F01096" w:rsidRPr="004B5D4B" w:rsidRDefault="002175BA">
      <w:pPr>
        <w:rPr>
          <w:sz w:val="28"/>
          <w:szCs w:val="28"/>
        </w:rPr>
      </w:pPr>
      <w:r w:rsidRPr="004B5D4B">
        <w:rPr>
          <w:sz w:val="28"/>
          <w:szCs w:val="28"/>
        </w:rPr>
        <w:t xml:space="preserve">The </w:t>
      </w:r>
      <w:r w:rsidR="004B5D4B">
        <w:rPr>
          <w:sz w:val="28"/>
          <w:szCs w:val="28"/>
        </w:rPr>
        <w:t>largest per</w:t>
      </w:r>
      <w:r w:rsidR="007E6110" w:rsidRPr="004B5D4B">
        <w:rPr>
          <w:sz w:val="28"/>
          <w:szCs w:val="28"/>
        </w:rPr>
        <w:t>centage of clients</w:t>
      </w:r>
      <w:r w:rsidR="0077109B">
        <w:rPr>
          <w:sz w:val="28"/>
          <w:szCs w:val="28"/>
        </w:rPr>
        <w:t xml:space="preserve"> attending</w:t>
      </w:r>
      <w:r w:rsidR="007E6110" w:rsidRPr="004B5D4B">
        <w:rPr>
          <w:sz w:val="28"/>
          <w:szCs w:val="28"/>
        </w:rPr>
        <w:t xml:space="preserve"> were</w:t>
      </w:r>
      <w:r w:rsidR="00F01096" w:rsidRPr="004B5D4B">
        <w:rPr>
          <w:sz w:val="28"/>
          <w:szCs w:val="28"/>
        </w:rPr>
        <w:t xml:space="preserve"> </w:t>
      </w:r>
      <w:r w:rsidR="0077109B">
        <w:rPr>
          <w:sz w:val="28"/>
          <w:szCs w:val="28"/>
        </w:rPr>
        <w:t xml:space="preserve">the </w:t>
      </w:r>
      <w:r w:rsidR="00F01096" w:rsidRPr="004B5D4B">
        <w:rPr>
          <w:sz w:val="28"/>
          <w:szCs w:val="28"/>
        </w:rPr>
        <w:t>over 90s</w:t>
      </w:r>
      <w:r w:rsidRPr="004B5D4B">
        <w:rPr>
          <w:sz w:val="28"/>
          <w:szCs w:val="28"/>
        </w:rPr>
        <w:t>,</w:t>
      </w:r>
      <w:r w:rsidR="007E6110" w:rsidRPr="004B5D4B">
        <w:rPr>
          <w:sz w:val="28"/>
          <w:szCs w:val="28"/>
        </w:rPr>
        <w:t xml:space="preserve"> our oldest lady being</w:t>
      </w:r>
      <w:r w:rsidR="00F01096" w:rsidRPr="004B5D4B">
        <w:rPr>
          <w:sz w:val="28"/>
          <w:szCs w:val="28"/>
        </w:rPr>
        <w:t xml:space="preserve"> 100 this De</w:t>
      </w:r>
      <w:r w:rsidRPr="004B5D4B">
        <w:rPr>
          <w:sz w:val="28"/>
          <w:szCs w:val="28"/>
        </w:rPr>
        <w:t>cember. The second largest</w:t>
      </w:r>
      <w:r w:rsidR="00F01096" w:rsidRPr="004B5D4B">
        <w:rPr>
          <w:sz w:val="28"/>
          <w:szCs w:val="28"/>
        </w:rPr>
        <w:t xml:space="preserve"> </w:t>
      </w:r>
      <w:r w:rsidR="007E6110" w:rsidRPr="004B5D4B">
        <w:rPr>
          <w:sz w:val="28"/>
          <w:szCs w:val="28"/>
        </w:rPr>
        <w:t xml:space="preserve">group </w:t>
      </w:r>
      <w:r w:rsidR="0077109B">
        <w:rPr>
          <w:sz w:val="28"/>
          <w:szCs w:val="28"/>
        </w:rPr>
        <w:t>was</w:t>
      </w:r>
      <w:r w:rsidR="00F01096" w:rsidRPr="004B5D4B">
        <w:rPr>
          <w:sz w:val="28"/>
          <w:szCs w:val="28"/>
        </w:rPr>
        <w:t xml:space="preserve"> at the other end </w:t>
      </w:r>
      <w:r w:rsidRPr="004B5D4B">
        <w:rPr>
          <w:sz w:val="28"/>
          <w:szCs w:val="28"/>
        </w:rPr>
        <w:t xml:space="preserve">of the scale </w:t>
      </w:r>
      <w:r w:rsidR="007E6110" w:rsidRPr="004B5D4B">
        <w:rPr>
          <w:sz w:val="28"/>
          <w:szCs w:val="28"/>
        </w:rPr>
        <w:t>the 65 to</w:t>
      </w:r>
      <w:r w:rsidRPr="004B5D4B">
        <w:rPr>
          <w:sz w:val="28"/>
          <w:szCs w:val="28"/>
        </w:rPr>
        <w:t xml:space="preserve"> 75. Generally these clients</w:t>
      </w:r>
      <w:r w:rsidR="00F01096" w:rsidRPr="004B5D4B">
        <w:rPr>
          <w:sz w:val="28"/>
          <w:szCs w:val="28"/>
        </w:rPr>
        <w:t xml:space="preserve"> have had or are waiting for a diagnosis of dementia when we come into contact with them.</w:t>
      </w:r>
    </w:p>
    <w:p w:rsidR="00F01096" w:rsidRPr="004B5D4B" w:rsidRDefault="00F01096">
      <w:pPr>
        <w:rPr>
          <w:sz w:val="28"/>
          <w:szCs w:val="28"/>
        </w:rPr>
      </w:pPr>
      <w:r w:rsidRPr="004B5D4B">
        <w:rPr>
          <w:sz w:val="28"/>
          <w:szCs w:val="28"/>
        </w:rPr>
        <w:t xml:space="preserve">Only one client </w:t>
      </w:r>
      <w:r w:rsidR="002175BA" w:rsidRPr="004B5D4B">
        <w:rPr>
          <w:sz w:val="28"/>
          <w:szCs w:val="28"/>
        </w:rPr>
        <w:t>throughout the year was supported by WCC the</w:t>
      </w:r>
      <w:r w:rsidRPr="004B5D4B">
        <w:rPr>
          <w:sz w:val="28"/>
          <w:szCs w:val="28"/>
        </w:rPr>
        <w:t xml:space="preserve"> rest paying privately, although they may b</w:t>
      </w:r>
      <w:r w:rsidR="002175BA" w:rsidRPr="004B5D4B">
        <w:rPr>
          <w:sz w:val="28"/>
          <w:szCs w:val="28"/>
        </w:rPr>
        <w:t>e in receipt of direct payments which we are not aware of.</w:t>
      </w:r>
    </w:p>
    <w:p w:rsidR="00F01096" w:rsidRPr="004B5D4B" w:rsidRDefault="00F01096">
      <w:pPr>
        <w:rPr>
          <w:sz w:val="28"/>
          <w:szCs w:val="28"/>
        </w:rPr>
      </w:pPr>
      <w:r w:rsidRPr="004B5D4B">
        <w:rPr>
          <w:sz w:val="28"/>
          <w:szCs w:val="28"/>
        </w:rPr>
        <w:t>The number of clients who att</w:t>
      </w:r>
      <w:r w:rsidR="002175BA" w:rsidRPr="004B5D4B">
        <w:rPr>
          <w:sz w:val="28"/>
          <w:szCs w:val="28"/>
        </w:rPr>
        <w:t>end to give respite to carers makes up</w:t>
      </w:r>
      <w:r w:rsidRPr="004B5D4B">
        <w:rPr>
          <w:sz w:val="28"/>
          <w:szCs w:val="28"/>
        </w:rPr>
        <w:t xml:space="preserve"> the largest </w:t>
      </w:r>
      <w:r w:rsidR="002175BA" w:rsidRPr="004B5D4B">
        <w:rPr>
          <w:sz w:val="28"/>
          <w:szCs w:val="28"/>
        </w:rPr>
        <w:t xml:space="preserve">number </w:t>
      </w:r>
      <w:r w:rsidR="007E6110" w:rsidRPr="004B5D4B">
        <w:rPr>
          <w:sz w:val="28"/>
          <w:szCs w:val="28"/>
        </w:rPr>
        <w:t xml:space="preserve">of those attending </w:t>
      </w:r>
      <w:r w:rsidRPr="004B5D4B">
        <w:rPr>
          <w:sz w:val="28"/>
          <w:szCs w:val="28"/>
        </w:rPr>
        <w:t>with those</w:t>
      </w:r>
      <w:r w:rsidR="007E6110" w:rsidRPr="004B5D4B">
        <w:rPr>
          <w:sz w:val="28"/>
          <w:szCs w:val="28"/>
        </w:rPr>
        <w:t xml:space="preserve"> living alone making up the remainder</w:t>
      </w:r>
      <w:r w:rsidRPr="004B5D4B">
        <w:rPr>
          <w:sz w:val="28"/>
          <w:szCs w:val="28"/>
        </w:rPr>
        <w:t>.</w:t>
      </w:r>
    </w:p>
    <w:p w:rsidR="002175BA" w:rsidRPr="004B5D4B" w:rsidRDefault="007E6110" w:rsidP="002175BA">
      <w:pPr>
        <w:rPr>
          <w:sz w:val="28"/>
          <w:szCs w:val="28"/>
        </w:rPr>
      </w:pPr>
      <w:r w:rsidRPr="004B5D4B">
        <w:rPr>
          <w:sz w:val="28"/>
          <w:szCs w:val="28"/>
        </w:rPr>
        <w:t>The C</w:t>
      </w:r>
      <w:r w:rsidR="00F01096" w:rsidRPr="004B5D4B">
        <w:rPr>
          <w:sz w:val="28"/>
          <w:szCs w:val="28"/>
        </w:rPr>
        <w:t>entre c</w:t>
      </w:r>
      <w:r w:rsidRPr="004B5D4B">
        <w:rPr>
          <w:sz w:val="28"/>
          <w:szCs w:val="28"/>
        </w:rPr>
        <w:t xml:space="preserve">ontinues to </w:t>
      </w:r>
      <w:r w:rsidR="0077109B">
        <w:rPr>
          <w:sz w:val="28"/>
          <w:szCs w:val="28"/>
        </w:rPr>
        <w:t xml:space="preserve">offer a wonderfully welcome to older people and </w:t>
      </w:r>
      <w:r w:rsidRPr="004B5D4B">
        <w:rPr>
          <w:sz w:val="28"/>
          <w:szCs w:val="28"/>
        </w:rPr>
        <w:t xml:space="preserve">provide </w:t>
      </w:r>
      <w:r w:rsidR="00F01096" w:rsidRPr="004B5D4B">
        <w:rPr>
          <w:sz w:val="28"/>
          <w:szCs w:val="28"/>
        </w:rPr>
        <w:t>an opportunity to socialise</w:t>
      </w:r>
      <w:r w:rsidR="00F04BF3" w:rsidRPr="004B5D4B">
        <w:rPr>
          <w:sz w:val="28"/>
          <w:szCs w:val="28"/>
        </w:rPr>
        <w:t xml:space="preserve"> in a friendly atmosphere</w:t>
      </w:r>
      <w:r w:rsidRPr="004B5D4B">
        <w:rPr>
          <w:sz w:val="28"/>
          <w:szCs w:val="28"/>
        </w:rPr>
        <w:t xml:space="preserve"> with a routine that most find comforting</w:t>
      </w:r>
      <w:r w:rsidR="002175BA" w:rsidRPr="004B5D4B">
        <w:rPr>
          <w:sz w:val="28"/>
          <w:szCs w:val="28"/>
        </w:rPr>
        <w:t>. The staff give</w:t>
      </w:r>
      <w:r w:rsidR="00F01096" w:rsidRPr="004B5D4B">
        <w:rPr>
          <w:sz w:val="28"/>
          <w:szCs w:val="28"/>
        </w:rPr>
        <w:t xml:space="preserve"> excellent support to the clients</w:t>
      </w:r>
      <w:r w:rsidRPr="004B5D4B">
        <w:rPr>
          <w:sz w:val="28"/>
          <w:szCs w:val="28"/>
        </w:rPr>
        <w:t>,</w:t>
      </w:r>
      <w:r w:rsidR="00F01096" w:rsidRPr="004B5D4B">
        <w:rPr>
          <w:sz w:val="28"/>
          <w:szCs w:val="28"/>
        </w:rPr>
        <w:t xml:space="preserve"> finding out about hobbies and activities that have been enjoyed and linking sessions to these. It is important to have meaningful activities. </w:t>
      </w:r>
      <w:r w:rsidR="00F04BF3" w:rsidRPr="004B5D4B">
        <w:rPr>
          <w:sz w:val="28"/>
          <w:szCs w:val="28"/>
        </w:rPr>
        <w:t>Linda continues to lead the seated exercises</w:t>
      </w:r>
      <w:r w:rsidRPr="004B5D4B">
        <w:rPr>
          <w:sz w:val="28"/>
          <w:szCs w:val="28"/>
        </w:rPr>
        <w:t>,</w:t>
      </w:r>
      <w:r w:rsidR="00F04BF3" w:rsidRPr="004B5D4B">
        <w:rPr>
          <w:sz w:val="28"/>
          <w:szCs w:val="28"/>
        </w:rPr>
        <w:t xml:space="preserve"> a music and movement session </w:t>
      </w:r>
      <w:r w:rsidRPr="004B5D4B">
        <w:rPr>
          <w:sz w:val="28"/>
          <w:szCs w:val="28"/>
        </w:rPr>
        <w:t xml:space="preserve">of about 20 minutes </w:t>
      </w:r>
      <w:r w:rsidR="00F04BF3" w:rsidRPr="004B5D4B">
        <w:rPr>
          <w:sz w:val="28"/>
          <w:szCs w:val="28"/>
        </w:rPr>
        <w:t xml:space="preserve">held at least twice a week. </w:t>
      </w:r>
      <w:r w:rsidR="00F01096" w:rsidRPr="004B5D4B">
        <w:rPr>
          <w:sz w:val="28"/>
          <w:szCs w:val="28"/>
        </w:rPr>
        <w:t>New thin</w:t>
      </w:r>
      <w:r w:rsidR="00F04BF3" w:rsidRPr="004B5D4B">
        <w:rPr>
          <w:sz w:val="28"/>
          <w:szCs w:val="28"/>
        </w:rPr>
        <w:t xml:space="preserve">gs are tried as well as old. Music is a big part of the day and </w:t>
      </w:r>
      <w:r w:rsidR="001A2E86" w:rsidRPr="004B5D4B">
        <w:rPr>
          <w:sz w:val="28"/>
          <w:szCs w:val="28"/>
        </w:rPr>
        <w:t xml:space="preserve">our new friend in the room </w:t>
      </w:r>
      <w:r w:rsidR="00063B16">
        <w:rPr>
          <w:sz w:val="28"/>
          <w:szCs w:val="28"/>
        </w:rPr>
        <w:t xml:space="preserve">the device called </w:t>
      </w:r>
      <w:r w:rsidR="001A2E86" w:rsidRPr="004B5D4B">
        <w:rPr>
          <w:sz w:val="28"/>
          <w:szCs w:val="28"/>
        </w:rPr>
        <w:t>ALEXA</w:t>
      </w:r>
      <w:r w:rsidR="00F01096" w:rsidRPr="004B5D4B">
        <w:rPr>
          <w:sz w:val="28"/>
          <w:szCs w:val="28"/>
        </w:rPr>
        <w:t xml:space="preserve"> really helps with this.</w:t>
      </w:r>
    </w:p>
    <w:p w:rsidR="002175BA" w:rsidRPr="004B5D4B" w:rsidRDefault="002175BA" w:rsidP="002175BA">
      <w:pPr>
        <w:rPr>
          <w:sz w:val="28"/>
          <w:szCs w:val="28"/>
        </w:rPr>
      </w:pPr>
      <w:r w:rsidRPr="004B5D4B">
        <w:rPr>
          <w:sz w:val="28"/>
          <w:szCs w:val="28"/>
        </w:rPr>
        <w:lastRenderedPageBreak/>
        <w:t xml:space="preserve"> I cannot praise the staf</w:t>
      </w:r>
      <w:r w:rsidR="004B5D4B">
        <w:rPr>
          <w:sz w:val="28"/>
          <w:szCs w:val="28"/>
        </w:rPr>
        <w:t>f more highly for their flexibi</w:t>
      </w:r>
      <w:r w:rsidRPr="004B5D4B">
        <w:rPr>
          <w:sz w:val="28"/>
          <w:szCs w:val="28"/>
        </w:rPr>
        <w:t>l</w:t>
      </w:r>
      <w:r w:rsidR="004B5D4B">
        <w:rPr>
          <w:sz w:val="28"/>
          <w:szCs w:val="28"/>
        </w:rPr>
        <w:t>i</w:t>
      </w:r>
      <w:r w:rsidRPr="004B5D4B">
        <w:rPr>
          <w:sz w:val="28"/>
          <w:szCs w:val="28"/>
        </w:rPr>
        <w:t xml:space="preserve">ty and </w:t>
      </w:r>
      <w:r w:rsidR="007E6110" w:rsidRPr="004B5D4B">
        <w:rPr>
          <w:sz w:val="28"/>
          <w:szCs w:val="28"/>
        </w:rPr>
        <w:t xml:space="preserve">they are to be commended on their </w:t>
      </w:r>
      <w:r w:rsidRPr="004B5D4B">
        <w:rPr>
          <w:sz w:val="28"/>
          <w:szCs w:val="28"/>
        </w:rPr>
        <w:t>length of service, the shortest employment is now 3 years with our cook heading the list at over 25.</w:t>
      </w:r>
      <w:r w:rsidR="00304078">
        <w:rPr>
          <w:sz w:val="28"/>
          <w:szCs w:val="28"/>
        </w:rPr>
        <w:t xml:space="preserve"> I have been fortunate to have worked alongside Helene our administrator for over 10 years now. She has been an excellent support to the trustees and myself.</w:t>
      </w:r>
    </w:p>
    <w:p w:rsidR="00F01096" w:rsidRPr="004B5D4B" w:rsidRDefault="00F01096">
      <w:pPr>
        <w:rPr>
          <w:sz w:val="28"/>
          <w:szCs w:val="28"/>
        </w:rPr>
      </w:pPr>
    </w:p>
    <w:p w:rsidR="001A2E86" w:rsidRPr="004B5D4B" w:rsidRDefault="001A2E86">
      <w:pPr>
        <w:rPr>
          <w:sz w:val="28"/>
          <w:szCs w:val="28"/>
        </w:rPr>
      </w:pPr>
      <w:r w:rsidRPr="004B5D4B">
        <w:rPr>
          <w:sz w:val="28"/>
          <w:szCs w:val="28"/>
        </w:rPr>
        <w:t xml:space="preserve">Our partnership working with the Burrow Nursery and Pre- School </w:t>
      </w:r>
      <w:r w:rsidR="002175BA" w:rsidRPr="004B5D4B">
        <w:rPr>
          <w:sz w:val="28"/>
          <w:szCs w:val="28"/>
        </w:rPr>
        <w:t xml:space="preserve">in the later part of 2019 </w:t>
      </w:r>
      <w:r w:rsidRPr="004B5D4B">
        <w:rPr>
          <w:sz w:val="28"/>
          <w:szCs w:val="28"/>
        </w:rPr>
        <w:t>was real</w:t>
      </w:r>
      <w:r w:rsidR="002175BA" w:rsidRPr="004B5D4B">
        <w:rPr>
          <w:sz w:val="28"/>
          <w:szCs w:val="28"/>
        </w:rPr>
        <w:t>ly fantas</w:t>
      </w:r>
      <w:r w:rsidR="007E6110" w:rsidRPr="004B5D4B">
        <w:rPr>
          <w:sz w:val="28"/>
          <w:szCs w:val="28"/>
        </w:rPr>
        <w:t>tic. Mims Blackburn acted as</w:t>
      </w:r>
      <w:r w:rsidR="002175BA" w:rsidRPr="004B5D4B">
        <w:rPr>
          <w:sz w:val="28"/>
          <w:szCs w:val="28"/>
        </w:rPr>
        <w:t xml:space="preserve"> staff liaison</w:t>
      </w:r>
      <w:r w:rsidR="00BE5F34" w:rsidRPr="004B5D4B">
        <w:rPr>
          <w:sz w:val="28"/>
          <w:szCs w:val="28"/>
        </w:rPr>
        <w:t xml:space="preserve"> </w:t>
      </w:r>
      <w:r w:rsidR="007E6110" w:rsidRPr="004B5D4B">
        <w:rPr>
          <w:sz w:val="28"/>
          <w:szCs w:val="28"/>
        </w:rPr>
        <w:t xml:space="preserve">for this </w:t>
      </w:r>
      <w:r w:rsidR="00BE5F34" w:rsidRPr="004B5D4B">
        <w:rPr>
          <w:sz w:val="28"/>
          <w:szCs w:val="28"/>
        </w:rPr>
        <w:t>and the connection between the 2 groups was so good to see.</w:t>
      </w:r>
      <w:r w:rsidR="002175BA" w:rsidRPr="004B5D4B">
        <w:rPr>
          <w:sz w:val="28"/>
          <w:szCs w:val="28"/>
        </w:rPr>
        <w:t xml:space="preserve"> </w:t>
      </w:r>
      <w:r w:rsidR="007E6110" w:rsidRPr="004B5D4B">
        <w:rPr>
          <w:sz w:val="28"/>
          <w:szCs w:val="28"/>
        </w:rPr>
        <w:t>It</w:t>
      </w:r>
      <w:r w:rsidR="004B5D4B">
        <w:rPr>
          <w:sz w:val="28"/>
          <w:szCs w:val="28"/>
        </w:rPr>
        <w:t xml:space="preserve"> was every bit as good as the TV</w:t>
      </w:r>
      <w:r w:rsidR="007E6110" w:rsidRPr="004B5D4B">
        <w:rPr>
          <w:sz w:val="28"/>
          <w:szCs w:val="28"/>
        </w:rPr>
        <w:t xml:space="preserve"> programme</w:t>
      </w:r>
      <w:r w:rsidR="004B5D4B">
        <w:rPr>
          <w:sz w:val="28"/>
          <w:szCs w:val="28"/>
        </w:rPr>
        <w:t>s depicting a similar partnership working</w:t>
      </w:r>
      <w:r w:rsidR="007E6110" w:rsidRPr="004B5D4B">
        <w:rPr>
          <w:sz w:val="28"/>
          <w:szCs w:val="28"/>
        </w:rPr>
        <w:t xml:space="preserve">. </w:t>
      </w:r>
      <w:r w:rsidR="002175BA" w:rsidRPr="004B5D4B">
        <w:rPr>
          <w:sz w:val="28"/>
          <w:szCs w:val="28"/>
        </w:rPr>
        <w:t>It is so sad that this has had to be put on hold for the foreseeable future.</w:t>
      </w:r>
    </w:p>
    <w:p w:rsidR="00063B16" w:rsidRDefault="001A2E86">
      <w:pPr>
        <w:rPr>
          <w:sz w:val="28"/>
          <w:szCs w:val="28"/>
        </w:rPr>
      </w:pPr>
      <w:r w:rsidRPr="004B5D4B">
        <w:rPr>
          <w:sz w:val="28"/>
          <w:szCs w:val="28"/>
        </w:rPr>
        <w:t xml:space="preserve">The commitment of our volunteers is excellent </w:t>
      </w:r>
      <w:r w:rsidR="007E6110" w:rsidRPr="004B5D4B">
        <w:rPr>
          <w:sz w:val="28"/>
          <w:szCs w:val="28"/>
        </w:rPr>
        <w:t xml:space="preserve">the </w:t>
      </w:r>
      <w:r w:rsidRPr="004B5D4B">
        <w:rPr>
          <w:sz w:val="28"/>
          <w:szCs w:val="28"/>
        </w:rPr>
        <w:t>drivers,</w:t>
      </w:r>
      <w:r w:rsidR="00B73BA4">
        <w:rPr>
          <w:sz w:val="28"/>
          <w:szCs w:val="28"/>
        </w:rPr>
        <w:t xml:space="preserve"> befrienders and kitchen help</w:t>
      </w:r>
      <w:r w:rsidR="00BE5F34" w:rsidRPr="004B5D4B">
        <w:rPr>
          <w:sz w:val="28"/>
          <w:szCs w:val="28"/>
        </w:rPr>
        <w:t>. T</w:t>
      </w:r>
      <w:r w:rsidRPr="004B5D4B">
        <w:rPr>
          <w:sz w:val="28"/>
          <w:szCs w:val="28"/>
        </w:rPr>
        <w:t>he</w:t>
      </w:r>
      <w:r w:rsidR="007E6110" w:rsidRPr="004B5D4B">
        <w:rPr>
          <w:sz w:val="28"/>
          <w:szCs w:val="28"/>
        </w:rPr>
        <w:t xml:space="preserve">y work well alongside </w:t>
      </w:r>
      <w:r w:rsidR="00F04BF3" w:rsidRPr="004B5D4B">
        <w:rPr>
          <w:sz w:val="28"/>
          <w:szCs w:val="28"/>
        </w:rPr>
        <w:t>the paid staff and lend that additional support</w:t>
      </w:r>
      <w:r w:rsidR="00304078">
        <w:rPr>
          <w:sz w:val="28"/>
          <w:szCs w:val="28"/>
        </w:rPr>
        <w:t xml:space="preserve"> and add to the atmosphere</w:t>
      </w:r>
      <w:r w:rsidR="00F04BF3" w:rsidRPr="004B5D4B">
        <w:rPr>
          <w:sz w:val="28"/>
          <w:szCs w:val="28"/>
        </w:rPr>
        <w:t xml:space="preserve">. </w:t>
      </w:r>
      <w:r w:rsidR="00063B16">
        <w:rPr>
          <w:sz w:val="28"/>
          <w:szCs w:val="28"/>
        </w:rPr>
        <w:t>I will just mention Alan Wood who sadly died recently. He gave many years to volunteering driving to Waverley. A true gentleman in every sense.</w:t>
      </w:r>
    </w:p>
    <w:p w:rsidR="0076205B" w:rsidRPr="004B5D4B" w:rsidRDefault="00F04BF3">
      <w:pPr>
        <w:rPr>
          <w:sz w:val="28"/>
          <w:szCs w:val="28"/>
        </w:rPr>
      </w:pPr>
      <w:r w:rsidRPr="004B5D4B">
        <w:rPr>
          <w:sz w:val="28"/>
          <w:szCs w:val="28"/>
        </w:rPr>
        <w:t xml:space="preserve">Our </w:t>
      </w:r>
      <w:r w:rsidR="00304078">
        <w:rPr>
          <w:sz w:val="28"/>
          <w:szCs w:val="28"/>
        </w:rPr>
        <w:t>chief fu</w:t>
      </w:r>
      <w:r w:rsidRPr="004B5D4B">
        <w:rPr>
          <w:sz w:val="28"/>
          <w:szCs w:val="28"/>
        </w:rPr>
        <w:t>nd raiser Jean did us pr</w:t>
      </w:r>
      <w:r w:rsidR="00B73BA4">
        <w:rPr>
          <w:sz w:val="28"/>
          <w:szCs w:val="28"/>
        </w:rPr>
        <w:t>oud again at the Lights Switch O</w:t>
      </w:r>
      <w:r w:rsidRPr="004B5D4B">
        <w:rPr>
          <w:sz w:val="28"/>
          <w:szCs w:val="28"/>
        </w:rPr>
        <w:t>n raising over £600</w:t>
      </w:r>
      <w:r w:rsidR="00304078">
        <w:rPr>
          <w:sz w:val="28"/>
          <w:szCs w:val="28"/>
        </w:rPr>
        <w:t xml:space="preserve"> for the charity and is bust thinking of ways of fund raising this year in a different climate. </w:t>
      </w:r>
      <w:bookmarkStart w:id="0" w:name="_GoBack"/>
      <w:bookmarkEnd w:id="0"/>
      <w:r w:rsidR="0076205B">
        <w:rPr>
          <w:sz w:val="28"/>
          <w:szCs w:val="28"/>
        </w:rPr>
        <w:t xml:space="preserve">Our </w:t>
      </w:r>
      <w:r w:rsidR="0077109B">
        <w:rPr>
          <w:sz w:val="28"/>
          <w:szCs w:val="28"/>
        </w:rPr>
        <w:t xml:space="preserve">variety of </w:t>
      </w:r>
      <w:r w:rsidR="0076205B">
        <w:rPr>
          <w:sz w:val="28"/>
          <w:szCs w:val="28"/>
        </w:rPr>
        <w:t>room hire group have been most supportive</w:t>
      </w:r>
      <w:r w:rsidR="0077109B">
        <w:rPr>
          <w:sz w:val="28"/>
          <w:szCs w:val="28"/>
        </w:rPr>
        <w:t xml:space="preserve"> this year the first to offer tombola prizes and </w:t>
      </w:r>
      <w:r w:rsidR="00304078">
        <w:rPr>
          <w:sz w:val="28"/>
          <w:szCs w:val="28"/>
        </w:rPr>
        <w:t xml:space="preserve">also first to </w:t>
      </w:r>
      <w:r w:rsidR="0077109B">
        <w:rPr>
          <w:sz w:val="28"/>
          <w:szCs w:val="28"/>
        </w:rPr>
        <w:t>buy tickets</w:t>
      </w:r>
    </w:p>
    <w:p w:rsidR="002175BA" w:rsidRPr="004B5D4B" w:rsidRDefault="002175BA">
      <w:pPr>
        <w:rPr>
          <w:sz w:val="28"/>
          <w:szCs w:val="28"/>
        </w:rPr>
      </w:pPr>
      <w:r w:rsidRPr="004B5D4B">
        <w:rPr>
          <w:sz w:val="28"/>
          <w:szCs w:val="28"/>
        </w:rPr>
        <w:t>My thanks go a</w:t>
      </w:r>
      <w:r w:rsidR="00B73BA4">
        <w:rPr>
          <w:sz w:val="28"/>
          <w:szCs w:val="28"/>
        </w:rPr>
        <w:t>s ever to the board of trustees admirably led by David Lansdowne.</w:t>
      </w:r>
      <w:r w:rsidR="00304078">
        <w:rPr>
          <w:sz w:val="28"/>
          <w:szCs w:val="28"/>
        </w:rPr>
        <w:t xml:space="preserve"> My good wishes go to the trustees who are standing down especially Tony Dalton who has always been very supportive.</w:t>
      </w:r>
    </w:p>
    <w:p w:rsidR="00F04BF3" w:rsidRPr="004B5D4B" w:rsidRDefault="0077109B">
      <w:pPr>
        <w:rPr>
          <w:sz w:val="28"/>
          <w:szCs w:val="28"/>
        </w:rPr>
      </w:pPr>
      <w:r>
        <w:rPr>
          <w:sz w:val="28"/>
          <w:szCs w:val="28"/>
        </w:rPr>
        <w:t>Who would have thought that this financial period</w:t>
      </w:r>
      <w:r w:rsidR="003F53D2">
        <w:rPr>
          <w:sz w:val="28"/>
          <w:szCs w:val="28"/>
        </w:rPr>
        <w:t xml:space="preserve"> would end as it had begun with me on</w:t>
      </w:r>
      <w:r w:rsidR="00B73BA4">
        <w:rPr>
          <w:sz w:val="28"/>
          <w:szCs w:val="28"/>
        </w:rPr>
        <w:t xml:space="preserve"> extended leave again due to a national lockdown, </w:t>
      </w:r>
      <w:r w:rsidR="00F04BF3" w:rsidRPr="004B5D4B">
        <w:rPr>
          <w:sz w:val="28"/>
          <w:szCs w:val="28"/>
        </w:rPr>
        <w:t xml:space="preserve">not quite the same as </w:t>
      </w:r>
      <w:r>
        <w:rPr>
          <w:sz w:val="28"/>
          <w:szCs w:val="28"/>
        </w:rPr>
        <w:t xml:space="preserve">site seeing in </w:t>
      </w:r>
      <w:r w:rsidR="00B73BA4">
        <w:rPr>
          <w:sz w:val="28"/>
          <w:szCs w:val="28"/>
        </w:rPr>
        <w:t>Singapore NZ and Hong Kong and on furlough</w:t>
      </w:r>
      <w:r w:rsidR="003F53D2">
        <w:rPr>
          <w:sz w:val="28"/>
          <w:szCs w:val="28"/>
        </w:rPr>
        <w:t xml:space="preserve"> with the rest of the staff </w:t>
      </w:r>
      <w:proofErr w:type="gramStart"/>
      <w:r w:rsidR="003F53D2">
        <w:rPr>
          <w:sz w:val="28"/>
          <w:szCs w:val="28"/>
        </w:rPr>
        <w:t>team.</w:t>
      </w:r>
      <w:proofErr w:type="gramEnd"/>
      <w:r w:rsidR="003F53D2">
        <w:rPr>
          <w:sz w:val="28"/>
          <w:szCs w:val="28"/>
        </w:rPr>
        <w:t xml:space="preserve"> </w:t>
      </w:r>
      <w:r w:rsidR="006D17F6">
        <w:rPr>
          <w:sz w:val="28"/>
          <w:szCs w:val="28"/>
        </w:rPr>
        <w:t xml:space="preserve">The pandemic has touched us all and greatly affected that face to face contact and the physical contact that places such as Waverley thrive on. </w:t>
      </w:r>
      <w:r w:rsidR="003F53D2">
        <w:rPr>
          <w:sz w:val="28"/>
          <w:szCs w:val="28"/>
        </w:rPr>
        <w:t xml:space="preserve">It </w:t>
      </w:r>
      <w:r w:rsidR="00B73BA4">
        <w:rPr>
          <w:sz w:val="28"/>
          <w:szCs w:val="28"/>
        </w:rPr>
        <w:t>does remain</w:t>
      </w:r>
      <w:r w:rsidR="003F53D2">
        <w:rPr>
          <w:sz w:val="28"/>
          <w:szCs w:val="28"/>
        </w:rPr>
        <w:t xml:space="preserve"> to be seen what the future holds for gatherings such as ours.</w:t>
      </w:r>
      <w:r w:rsidR="00304078">
        <w:rPr>
          <w:sz w:val="28"/>
          <w:szCs w:val="28"/>
        </w:rPr>
        <w:t xml:space="preserve"> WCC deemed us to be COVID secure and did comment on how our compliance did not feel clinical and we had still retained that homely welcome. So it all remains positive.</w:t>
      </w:r>
    </w:p>
    <w:p w:rsidR="00F04BF3" w:rsidRPr="004B5D4B" w:rsidRDefault="00F04BF3">
      <w:pPr>
        <w:rPr>
          <w:sz w:val="28"/>
          <w:szCs w:val="28"/>
        </w:rPr>
      </w:pPr>
    </w:p>
    <w:p w:rsidR="001A2E86" w:rsidRPr="004B5D4B" w:rsidRDefault="001A2E86">
      <w:pPr>
        <w:rPr>
          <w:sz w:val="28"/>
          <w:szCs w:val="28"/>
        </w:rPr>
      </w:pPr>
    </w:p>
    <w:p w:rsidR="00776C50" w:rsidRPr="004B5D4B" w:rsidRDefault="00776C50">
      <w:pPr>
        <w:rPr>
          <w:sz w:val="28"/>
          <w:szCs w:val="28"/>
        </w:rPr>
      </w:pPr>
      <w:r w:rsidRPr="004B5D4B">
        <w:rPr>
          <w:sz w:val="28"/>
          <w:szCs w:val="28"/>
        </w:rPr>
        <w:t xml:space="preserve"> </w:t>
      </w:r>
    </w:p>
    <w:p w:rsidR="00776C50" w:rsidRPr="004B5D4B" w:rsidRDefault="00776C50">
      <w:pPr>
        <w:rPr>
          <w:sz w:val="28"/>
          <w:szCs w:val="28"/>
        </w:rPr>
      </w:pPr>
    </w:p>
    <w:p w:rsidR="00776C50" w:rsidRPr="004B5D4B" w:rsidRDefault="00776C50">
      <w:pPr>
        <w:rPr>
          <w:sz w:val="28"/>
          <w:szCs w:val="28"/>
        </w:rPr>
      </w:pPr>
    </w:p>
    <w:sectPr w:rsidR="00776C50" w:rsidRPr="004B5D4B" w:rsidSect="00490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76C50"/>
    <w:rsid w:val="00063B16"/>
    <w:rsid w:val="000E197C"/>
    <w:rsid w:val="00176853"/>
    <w:rsid w:val="001A2E86"/>
    <w:rsid w:val="002175BA"/>
    <w:rsid w:val="002B6798"/>
    <w:rsid w:val="002D0F9D"/>
    <w:rsid w:val="00304078"/>
    <w:rsid w:val="003471A9"/>
    <w:rsid w:val="003F53D2"/>
    <w:rsid w:val="00490F76"/>
    <w:rsid w:val="004B5D4B"/>
    <w:rsid w:val="006D17F6"/>
    <w:rsid w:val="0076205B"/>
    <w:rsid w:val="0077109B"/>
    <w:rsid w:val="00776C50"/>
    <w:rsid w:val="007B7FF9"/>
    <w:rsid w:val="007E6110"/>
    <w:rsid w:val="008F38A1"/>
    <w:rsid w:val="00A700AD"/>
    <w:rsid w:val="00B73BA4"/>
    <w:rsid w:val="00BE5F34"/>
    <w:rsid w:val="00BF685B"/>
    <w:rsid w:val="00D13C09"/>
    <w:rsid w:val="00D736BD"/>
    <w:rsid w:val="00F01096"/>
    <w:rsid w:val="00F0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E7200-1B80-4BCE-887A-576A4A2C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CROSS</cp:lastModifiedBy>
  <cp:revision>16</cp:revision>
  <cp:lastPrinted>2020-09-25T15:01:00Z</cp:lastPrinted>
  <dcterms:created xsi:type="dcterms:W3CDTF">2020-09-19T07:28:00Z</dcterms:created>
  <dcterms:modified xsi:type="dcterms:W3CDTF">2020-09-30T07:27:00Z</dcterms:modified>
</cp:coreProperties>
</file>